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A" w:rsidRDefault="00752A8D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Color Range </w:t>
      </w:r>
      <w:r w:rsidR="00B818BC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3</w:t>
      </w: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.0</w:t>
      </w:r>
      <w:r w:rsidR="00B818BC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 - </w:t>
      </w:r>
      <w:r w:rsidR="00B818BC" w:rsidRPr="00B818BC">
        <w:rPr>
          <w:lang w:val="en-US"/>
        </w:rPr>
        <w:t>All Color Effects in 1 app</w:t>
      </w:r>
      <w:r w:rsidR="00B818BC">
        <w:rPr>
          <w:lang w:val="en-US"/>
        </w:rPr>
        <w:t xml:space="preserve"> - </w:t>
      </w:r>
      <w:proofErr w:type="spellStart"/>
      <w:r w:rsidR="00B818BC">
        <w:rPr>
          <w:lang w:val="en-US"/>
        </w:rPr>
        <w:t>iOS</w:t>
      </w:r>
      <w:proofErr w:type="spellEnd"/>
      <w:r w:rsidR="00B818BC">
        <w:rPr>
          <w:lang w:val="en-US"/>
        </w:rPr>
        <w:t xml:space="preserve"> 5 Ready - 50% Price Drop </w:t>
      </w: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 </w:t>
      </w:r>
      <w:r w:rsidR="00B818BC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 </w:t>
      </w:r>
    </w:p>
    <w:p w:rsidR="0008204A" w:rsidRDefault="0008204A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</w:p>
    <w:p w:rsidR="0008204A" w:rsidRPr="000C541A" w:rsidRDefault="00004FC8" w:rsidP="0008204A">
      <w:pPr>
        <w:spacing w:after="0"/>
        <w:rPr>
          <w:rStyle w:val="apple-style-span"/>
          <w:b/>
          <w:color w:val="000000" w:themeColor="text1"/>
          <w:shd w:val="clear" w:color="auto" w:fill="FFFFFF"/>
          <w:lang w:val="en-US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Virginia-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based SSA Mobile LLC 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today </w:t>
      </w:r>
      <w:r w:rsidR="006A355E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releases Color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 Range v.3.0 - an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 updated 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version of </w:t>
      </w:r>
      <w:r w:rsidR="00E74976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its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 popular photo </w:t>
      </w:r>
      <w:r w:rsidR="006A355E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editing application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.  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Color Range 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3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.0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 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is a revolutionary 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all-in-1 </w:t>
      </w:r>
      <w:r w:rsidR="00391C28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solution for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 </w:t>
      </w:r>
      <w:r w:rsidR="00B818BC"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>creative color play on photos</w:t>
      </w:r>
      <w:r w:rsidRPr="000C541A">
        <w:rPr>
          <w:rFonts w:asciiTheme="minorHAnsi" w:eastAsia="Times New Roman" w:hAnsiTheme="minorHAnsi" w:cstheme="minorHAnsi"/>
          <w:b/>
          <w:color w:val="000000" w:themeColor="text1"/>
          <w:lang w:val="en-US" w:eastAsia="ru-RU"/>
        </w:rPr>
        <w:t xml:space="preserve">.  </w:t>
      </w:r>
      <w:r w:rsidR="00B818BC" w:rsidRPr="000C541A">
        <w:rPr>
          <w:rStyle w:val="apple-style-span"/>
          <w:b/>
          <w:color w:val="000000" w:themeColor="text1"/>
          <w:shd w:val="clear" w:color="auto" w:fill="FFFFFF"/>
          <w:lang w:val="en-US"/>
        </w:rPr>
        <w:t xml:space="preserve">The app’s key feature is that it combines all possible color editing tools in one easy to use app. No </w:t>
      </w:r>
      <w:r w:rsidR="00391C28" w:rsidRPr="000C541A">
        <w:rPr>
          <w:rStyle w:val="apple-style-span"/>
          <w:b/>
          <w:color w:val="000000" w:themeColor="text1"/>
          <w:shd w:val="clear" w:color="auto" w:fill="FFFFFF"/>
          <w:lang w:val="en-US"/>
        </w:rPr>
        <w:t xml:space="preserve">other </w:t>
      </w:r>
      <w:r w:rsidR="00B818BC" w:rsidRPr="000C541A">
        <w:rPr>
          <w:rStyle w:val="apple-style-span"/>
          <w:b/>
          <w:color w:val="000000" w:themeColor="text1"/>
          <w:shd w:val="clear" w:color="auto" w:fill="FFFFFF"/>
          <w:lang w:val="en-US"/>
        </w:rPr>
        <w:t>apps on the market can offer more!</w:t>
      </w:r>
    </w:p>
    <w:p w:rsidR="00B818BC" w:rsidRPr="000C541A" w:rsidRDefault="00B818BC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</w:p>
    <w:p w:rsidR="00004FC8" w:rsidRPr="000C541A" w:rsidRDefault="00004FC8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Leesburg, Virginia - SSA Mobile LLC </w:t>
      </w:r>
      <w:r w:rsidR="006A355E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today releases Color Range v.3.0 - an updated version of </w:t>
      </w:r>
      <w:r w:rsidR="00E74976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its</w:t>
      </w:r>
      <w:r w:rsidR="006A355E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popular photo editing application.  Color Range 3.0 is a revolutionary all-in-1 solution for creative color play on photos.  </w:t>
      </w:r>
      <w:r w:rsidR="006A355E" w:rsidRPr="000C541A">
        <w:rPr>
          <w:rStyle w:val="apple-style-span"/>
          <w:color w:val="000000" w:themeColor="text1"/>
          <w:shd w:val="clear" w:color="auto" w:fill="FFFFFF"/>
          <w:lang w:val="en-US"/>
        </w:rPr>
        <w:t>The app’s key feature is that it combines all possible color editing tools in one easy to use app.</w:t>
      </w:r>
    </w:p>
    <w:p w:rsidR="0008204A" w:rsidRPr="000C541A" w:rsidRDefault="0008204A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</w:p>
    <w:p w:rsidR="004D46F7" w:rsidRPr="000C541A" w:rsidRDefault="00F703B7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"</w:t>
      </w:r>
      <w:r w:rsidR="00B818BC" w:rsidRPr="000C541A">
        <w:rPr>
          <w:rStyle w:val="apple-style-span"/>
          <w:rFonts w:ascii="Verdana" w:hAnsi="Verdana"/>
          <w:bCs/>
          <w:color w:val="000000" w:themeColor="text1"/>
          <w:sz w:val="18"/>
          <w:szCs w:val="18"/>
          <w:shd w:val="clear" w:color="auto" w:fill="FFFFFF"/>
          <w:lang w:val="en-US"/>
        </w:rPr>
        <w:t>First introduced as an app that can automatically define a specific color or color range on a photo, in a year of work it has evolved into a multifunctional application for creative color play on photos</w:t>
      </w:r>
      <w:r w:rsidR="00004FC8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", says Serge </w:t>
      </w:r>
      <w:proofErr w:type="spellStart"/>
      <w:r w:rsidR="00004FC8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Aliseenko</w:t>
      </w:r>
      <w:proofErr w:type="spellEnd"/>
      <w:r w:rsidR="00004FC8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, CEO of SSA Mobile LLC. </w:t>
      </w:r>
      <w:r w:rsidR="00B818BC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“Currently there </w:t>
      </w:r>
      <w:r w:rsidR="00E74976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are</w:t>
      </w:r>
      <w:r w:rsidR="00B818BC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no app</w:t>
      </w:r>
      <w:r w:rsidR="00391C28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s</w:t>
      </w:r>
      <w:r w:rsidR="00B818BC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on the market that can offer </w:t>
      </w:r>
      <w:r w:rsidR="00391C28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what we do.</w:t>
      </w:r>
      <w:r w:rsidR="00B818BC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” </w:t>
      </w:r>
    </w:p>
    <w:p w:rsidR="0008204A" w:rsidRPr="000C541A" w:rsidRDefault="0008204A" w:rsidP="0008204A">
      <w:pPr>
        <w:spacing w:after="0"/>
        <w:rPr>
          <w:rFonts w:asciiTheme="minorHAnsi" w:hAnsiTheme="minorHAnsi" w:cstheme="minorHAnsi"/>
          <w:color w:val="000000" w:themeColor="text1"/>
          <w:lang w:val="en-US"/>
        </w:rPr>
      </w:pPr>
    </w:p>
    <w:p w:rsidR="0008204A" w:rsidRPr="000C541A" w:rsidRDefault="00391C28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Color Range allows users to highlight colors, remove colors, change colors, </w:t>
      </w:r>
      <w:proofErr w:type="gramStart"/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create</w:t>
      </w:r>
      <w:proofErr w:type="gramEnd"/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monochrome and colorized vintage pictures</w:t>
      </w:r>
      <w:r w:rsidR="00E74976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automatically</w:t>
      </w: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.  All </w:t>
      </w:r>
      <w:r w:rsidR="00E74976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the </w:t>
      </w: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effects are very easy to use and </w:t>
      </w:r>
      <w:r w:rsidR="00E74976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get</w:t>
      </w:r>
      <w:r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 real-time </w:t>
      </w:r>
      <w:r w:rsidR="000C541A" w:rsidRPr="000C541A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 xml:space="preserve">previews. </w:t>
      </w:r>
    </w:p>
    <w:p w:rsidR="00391C28" w:rsidRPr="00391C28" w:rsidRDefault="00391C2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</w:p>
    <w:p w:rsidR="00004FC8" w:rsidRPr="00391C28" w:rsidRDefault="00391C2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Main features of Color Range: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 xml:space="preserve">- 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Unique filters called Color Separator and Equalizers Of Colors’ Range for automatic point out and partial or full elimination of a color or colors range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Standard or Advanced mode of gray/colored brush for manual elimination or recovering of photo’s colors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Brightness, Contrast, Saturation and Sharpness filters for additional adjustments and receiving of the style you need for your image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HUE filter for changing colors of selected objects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Color Balance filter for achieving different kinds of vintage effects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Ability to view all applied effects in real-time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Ability to cancel and repeat your actions an unlimited number of times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</w:r>
      <w:r w:rsidRPr="00391C28">
        <w:rPr>
          <w:rStyle w:val="apple-style-span"/>
          <w:rFonts w:asciiTheme="minorHAnsi" w:eastAsia="MS Gothic" w:hAnsiTheme="minorHAnsi" w:cstheme="minorHAnsi"/>
          <w:bCs/>
          <w:color w:val="000000"/>
          <w:shd w:val="clear" w:color="auto" w:fill="FFFFFF"/>
          <w:lang w:val="en-US"/>
        </w:rPr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Zoom function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Ability to upload images with any resolution or apply the built-in camera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Ability to save images in high resolution up to 2040x2040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br/>
        <w:t>-</w:t>
      </w:r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Ability to save images in Photo Album, send them via email or export them to </w:t>
      </w:r>
      <w:proofErr w:type="spellStart"/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Facebook</w:t>
      </w:r>
      <w:proofErr w:type="spellEnd"/>
      <w:r w:rsidRPr="00391C28">
        <w:rPr>
          <w:rStyle w:val="apple-style-span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and Twitter</w:t>
      </w:r>
      <w:r w:rsidRPr="00391C28">
        <w:rPr>
          <w:rStyle w:val="apple-converted-space"/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 </w:t>
      </w:r>
      <w:r w:rsidRPr="00391C28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br/>
      </w:r>
    </w:p>
    <w:p w:rsidR="00CE0B5D" w:rsidRPr="00391C28" w:rsidRDefault="00CE0B5D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Device Requirements:</w:t>
      </w:r>
    </w:p>
    <w:p w:rsidR="0008204A" w:rsidRPr="00391C28" w:rsidRDefault="0008204A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</w:p>
    <w:p w:rsidR="00CE0B5D" w:rsidRPr="00391C28" w:rsidRDefault="00CE0B5D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* </w:t>
      </w:r>
      <w:proofErr w:type="spellStart"/>
      <w:proofErr w:type="gramStart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iPhone</w:t>
      </w:r>
      <w:proofErr w:type="spellEnd"/>
      <w:proofErr w:type="gramEnd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3Gs or higher, </w:t>
      </w:r>
      <w:proofErr w:type="spellStart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iPad</w:t>
      </w:r>
      <w:proofErr w:type="spellEnd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, iPad2, iPod touch 3rd generation or higher</w:t>
      </w:r>
    </w:p>
    <w:p w:rsidR="00436633" w:rsidRPr="00391C28" w:rsidRDefault="00CE0B5D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* Requires </w:t>
      </w:r>
      <w:proofErr w:type="spellStart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iOS</w:t>
      </w:r>
      <w:proofErr w:type="spellEnd"/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r w:rsidR="008B00E8"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3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.</w:t>
      </w:r>
      <w:r w:rsidR="008B00E8"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2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or later</w:t>
      </w:r>
    </w:p>
    <w:p w:rsidR="00004FC8" w:rsidRDefault="00CE0B5D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* </w:t>
      </w:r>
      <w:r w:rsidR="00391C28">
        <w:rPr>
          <w:rFonts w:asciiTheme="minorHAnsi" w:eastAsia="Times New Roman" w:hAnsiTheme="minorHAnsi" w:cstheme="minorHAnsi"/>
          <w:color w:val="000000"/>
          <w:lang w:val="en-US" w:eastAsia="ru-RU"/>
        </w:rPr>
        <w:t>6.0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MB</w:t>
      </w:r>
    </w:p>
    <w:p w:rsidR="000C541A" w:rsidRPr="000C541A" w:rsidRDefault="000C541A" w:rsidP="0008204A">
      <w:pPr>
        <w:spacing w:after="0"/>
        <w:rPr>
          <w:rFonts w:asciiTheme="minorHAnsi" w:eastAsia="Times New Roman" w:hAnsiTheme="minorHAnsi" w:cstheme="minorHAnsi"/>
          <w:color w:val="000000" w:themeColor="text1"/>
          <w:lang w:val="en-US" w:eastAsia="ru-RU"/>
        </w:rPr>
      </w:pPr>
    </w:p>
    <w:p w:rsidR="00391C28" w:rsidRPr="000C541A" w:rsidRDefault="000C541A" w:rsidP="0008204A">
      <w:pPr>
        <w:spacing w:after="0"/>
        <w:rPr>
          <w:rStyle w:val="apple-style-span"/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0C541A">
        <w:rPr>
          <w:rStyle w:val="label"/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Languages:</w:t>
      </w:r>
      <w:r w:rsidRPr="000C541A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 </w:t>
      </w:r>
      <w: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0C541A">
        <w:rPr>
          <w:rStyle w:val="apple-style-span"/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English, Chinese, Dutch, French, German, Italian, Japanese, Korean, Portuguese, Russian, Spanish, Swedish</w:t>
      </w:r>
    </w:p>
    <w:p w:rsidR="000C541A" w:rsidRPr="000C541A" w:rsidRDefault="000C541A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</w:p>
    <w:p w:rsidR="00004FC8" w:rsidRPr="00391C28" w:rsidRDefault="00004FC8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Pricing and Availability:</w:t>
      </w:r>
    </w:p>
    <w:p w:rsidR="0008204A" w:rsidRPr="00391C28" w:rsidRDefault="0008204A" w:rsidP="0008204A">
      <w:pPr>
        <w:spacing w:after="0"/>
        <w:rPr>
          <w:rFonts w:asciiTheme="minorHAnsi" w:eastAsia="Times New Roman" w:hAnsiTheme="minorHAnsi" w:cstheme="minorHAnsi"/>
          <w:b/>
          <w:color w:val="000000"/>
          <w:lang w:val="en-US" w:eastAsia="ru-RU"/>
        </w:rPr>
      </w:pPr>
    </w:p>
    <w:p w:rsidR="00004FC8" w:rsidRPr="00391C28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Color Range </w:t>
      </w:r>
      <w:r w:rsidR="00391C28">
        <w:rPr>
          <w:rFonts w:asciiTheme="minorHAnsi" w:eastAsia="Times New Roman" w:hAnsiTheme="minorHAnsi" w:cstheme="minorHAnsi"/>
          <w:color w:val="000000"/>
          <w:lang w:val="en-US" w:eastAsia="ru-RU"/>
        </w:rPr>
        <w:t>3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.0 </w:t>
      </w:r>
      <w:r w:rsidR="00FB7210"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costs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$</w:t>
      </w:r>
      <w:r w:rsidR="003F2615"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0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.99 USD and </w:t>
      </w:r>
      <w:r w:rsidR="00FB7210"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is </w:t>
      </w:r>
      <w:r w:rsidRPr="00391C28">
        <w:rPr>
          <w:rFonts w:asciiTheme="minorHAnsi" w:eastAsia="Times New Roman" w:hAnsiTheme="minorHAnsi" w:cstheme="minorHAnsi"/>
          <w:color w:val="000000"/>
          <w:lang w:val="en-US" w:eastAsia="ru-RU"/>
        </w:rPr>
        <w:t>available worldwide exclusively through the App Store in the Photography category. Review copies are available upon request.</w:t>
      </w:r>
    </w:p>
    <w:p w:rsidR="0008204A" w:rsidRPr="00391C28" w:rsidRDefault="0008204A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</w:p>
    <w:p w:rsidR="00004FC8" w:rsidRPr="00436633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lastRenderedPageBreak/>
        <w:t>Color Range 2.0:</w:t>
      </w:r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hyperlink r:id="rId6" w:history="1">
        <w:r w:rsidR="00436633" w:rsidRPr="003F70E5">
          <w:rPr>
            <w:rStyle w:val="a6"/>
            <w:rFonts w:asciiTheme="minorHAnsi" w:eastAsia="Times New Roman" w:hAnsiTheme="minorHAnsi" w:cstheme="minorHAnsi"/>
            <w:lang w:val="en-US" w:eastAsia="ru-RU"/>
          </w:rPr>
          <w:t>http://ssamobile.com/apps.php?app=colorrange</w:t>
        </w:r>
      </w:hyperlink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</w:p>
    <w:p w:rsidR="00004FC8" w:rsidRPr="00436633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Purchase and Download: </w:t>
      </w:r>
      <w:r w:rsid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 xml:space="preserve"> </w:t>
      </w:r>
      <w:hyperlink r:id="rId7" w:history="1">
        <w:r w:rsidR="00436633" w:rsidRPr="003F70E5">
          <w:rPr>
            <w:rStyle w:val="a6"/>
            <w:rFonts w:asciiTheme="minorHAnsi" w:eastAsia="Times New Roman" w:hAnsiTheme="minorHAnsi" w:cstheme="minorHAnsi"/>
            <w:lang w:val="en-US" w:eastAsia="ru-RU"/>
          </w:rPr>
          <w:t>http://itunes.apple.com/app/id443150747</w:t>
        </w:r>
      </w:hyperlink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</w:p>
    <w:p w:rsidR="00004FC8" w:rsidRPr="00436633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Screenshots:</w:t>
      </w:r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hyperlink r:id="rId8" w:history="1">
        <w:r w:rsidR="00436633" w:rsidRPr="003F70E5">
          <w:rPr>
            <w:rStyle w:val="a6"/>
            <w:rFonts w:asciiTheme="minorHAnsi" w:eastAsia="Times New Roman" w:hAnsiTheme="minorHAnsi" w:cstheme="minorHAnsi"/>
            <w:lang w:val="en-US" w:eastAsia="ru-RU"/>
          </w:rPr>
          <w:t>http://ssamobile.com/colorrange/press/</w:t>
        </w:r>
      </w:hyperlink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</w:p>
    <w:p w:rsidR="00004FC8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r w:rsidRPr="00436633">
        <w:rPr>
          <w:rFonts w:asciiTheme="minorHAnsi" w:eastAsia="Times New Roman" w:hAnsiTheme="minorHAnsi" w:cstheme="minorHAnsi"/>
          <w:b/>
          <w:color w:val="000000"/>
          <w:lang w:val="en-US" w:eastAsia="ru-RU"/>
        </w:rPr>
        <w:t>App Icon:</w:t>
      </w:r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hyperlink r:id="rId9" w:history="1">
        <w:r w:rsidR="00436633" w:rsidRPr="003F70E5">
          <w:rPr>
            <w:rStyle w:val="a6"/>
            <w:rFonts w:asciiTheme="minorHAnsi" w:eastAsia="Times New Roman" w:hAnsiTheme="minorHAnsi" w:cstheme="minorHAnsi"/>
            <w:lang w:val="en-US" w:eastAsia="ru-RU"/>
          </w:rPr>
          <w:t>http://ssamobile.com/colorrange/press/Color_Range_114_114.png</w:t>
        </w:r>
      </w:hyperlink>
      <w:r w:rsid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</w:p>
    <w:p w:rsidR="0008204A" w:rsidRPr="00436633" w:rsidRDefault="0008204A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</w:p>
    <w:p w:rsidR="00004FC8" w:rsidRPr="00436633" w:rsidRDefault="00004FC8" w:rsidP="0008204A">
      <w:pPr>
        <w:spacing w:after="0"/>
        <w:rPr>
          <w:rFonts w:asciiTheme="minorHAnsi" w:eastAsia="Times New Roman" w:hAnsiTheme="minorHAnsi" w:cstheme="minorHAnsi"/>
          <w:color w:val="000000"/>
          <w:lang w:val="en-US" w:eastAsia="ru-RU"/>
        </w:rPr>
      </w:pPr>
      <w:bookmarkStart w:id="0" w:name="_GoBack"/>
      <w:bookmarkEnd w:id="0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SSA Mobile LLC is a mobile development company founded in 2011. In partnership with our experienced European and US development teams, we focus on top quality utilities, photography and entertainment apps for </w:t>
      </w:r>
      <w:proofErr w:type="spellStart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>iOS</w:t>
      </w:r>
      <w:proofErr w:type="spellEnd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platforms. Copyright (C) 2011 SSA Mobile LLC. All Rights Reserved. Apple, the Apple logo, </w:t>
      </w:r>
      <w:proofErr w:type="spellStart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>iPhone</w:t>
      </w:r>
      <w:proofErr w:type="spellEnd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, iPod, and </w:t>
      </w:r>
      <w:proofErr w:type="spellStart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>iPad</w:t>
      </w:r>
      <w:proofErr w:type="spellEnd"/>
      <w:r w:rsidRPr="00436633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are registered trademarks of Apple Inc. in the U.S. and/or other countries.</w:t>
      </w:r>
    </w:p>
    <w:p w:rsidR="00C41F7A" w:rsidRPr="0008204A" w:rsidRDefault="00C41F7A" w:rsidP="0008204A">
      <w:pPr>
        <w:spacing w:after="0"/>
        <w:rPr>
          <w:rFonts w:asciiTheme="minorHAnsi" w:hAnsiTheme="minorHAnsi" w:cstheme="minorHAnsi"/>
          <w:lang w:val="en-US"/>
        </w:rPr>
      </w:pPr>
    </w:p>
    <w:sectPr w:rsidR="00C41F7A" w:rsidRPr="0008204A" w:rsidSect="0046595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DF" w:rsidRDefault="00823DDF" w:rsidP="00465957">
      <w:pPr>
        <w:spacing w:after="0" w:line="240" w:lineRule="auto"/>
      </w:pPr>
      <w:r>
        <w:separator/>
      </w:r>
    </w:p>
  </w:endnote>
  <w:endnote w:type="continuationSeparator" w:id="0">
    <w:p w:rsidR="00823DDF" w:rsidRDefault="00823DDF" w:rsidP="004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DF" w:rsidRDefault="00823DDF" w:rsidP="00465957">
      <w:pPr>
        <w:spacing w:after="0" w:line="240" w:lineRule="auto"/>
      </w:pPr>
      <w:r>
        <w:separator/>
      </w:r>
    </w:p>
  </w:footnote>
  <w:footnote w:type="continuationSeparator" w:id="0">
    <w:p w:rsidR="00823DDF" w:rsidRDefault="00823DDF" w:rsidP="0046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86"/>
    <w:rsid w:val="00004FC8"/>
    <w:rsid w:val="00011E22"/>
    <w:rsid w:val="00050F9B"/>
    <w:rsid w:val="000550FF"/>
    <w:rsid w:val="0008204A"/>
    <w:rsid w:val="000C541A"/>
    <w:rsid w:val="000D5042"/>
    <w:rsid w:val="000D572B"/>
    <w:rsid w:val="000D5894"/>
    <w:rsid w:val="000E4533"/>
    <w:rsid w:val="00126F72"/>
    <w:rsid w:val="001313EA"/>
    <w:rsid w:val="00171279"/>
    <w:rsid w:val="001903A2"/>
    <w:rsid w:val="00214FCA"/>
    <w:rsid w:val="00223D7B"/>
    <w:rsid w:val="00237B09"/>
    <w:rsid w:val="00243CD5"/>
    <w:rsid w:val="00270950"/>
    <w:rsid w:val="00284E3F"/>
    <w:rsid w:val="002A1F88"/>
    <w:rsid w:val="002E449A"/>
    <w:rsid w:val="00312595"/>
    <w:rsid w:val="00322E74"/>
    <w:rsid w:val="003331F6"/>
    <w:rsid w:val="00346DEE"/>
    <w:rsid w:val="00391C28"/>
    <w:rsid w:val="003B5581"/>
    <w:rsid w:val="003D5232"/>
    <w:rsid w:val="003F2615"/>
    <w:rsid w:val="00436633"/>
    <w:rsid w:val="004632C6"/>
    <w:rsid w:val="00465957"/>
    <w:rsid w:val="004734DB"/>
    <w:rsid w:val="00480DB0"/>
    <w:rsid w:val="00493C35"/>
    <w:rsid w:val="00494A33"/>
    <w:rsid w:val="004C1D12"/>
    <w:rsid w:val="004D46F7"/>
    <w:rsid w:val="004D4B72"/>
    <w:rsid w:val="004E2B0C"/>
    <w:rsid w:val="004F7ECD"/>
    <w:rsid w:val="00504276"/>
    <w:rsid w:val="00546F91"/>
    <w:rsid w:val="00575509"/>
    <w:rsid w:val="00594F17"/>
    <w:rsid w:val="005A0380"/>
    <w:rsid w:val="005B22EB"/>
    <w:rsid w:val="005E5587"/>
    <w:rsid w:val="0063613C"/>
    <w:rsid w:val="00641289"/>
    <w:rsid w:val="006558DA"/>
    <w:rsid w:val="00670DE6"/>
    <w:rsid w:val="00693B8D"/>
    <w:rsid w:val="006A16A4"/>
    <w:rsid w:val="006A355E"/>
    <w:rsid w:val="006A5DDC"/>
    <w:rsid w:val="006A7AA5"/>
    <w:rsid w:val="006C1B9D"/>
    <w:rsid w:val="006E44CE"/>
    <w:rsid w:val="00710B78"/>
    <w:rsid w:val="00715809"/>
    <w:rsid w:val="007447E8"/>
    <w:rsid w:val="00752A8D"/>
    <w:rsid w:val="00754CEA"/>
    <w:rsid w:val="00756719"/>
    <w:rsid w:val="00763F7A"/>
    <w:rsid w:val="007F393E"/>
    <w:rsid w:val="00821A14"/>
    <w:rsid w:val="00823DDF"/>
    <w:rsid w:val="00855F51"/>
    <w:rsid w:val="008661AF"/>
    <w:rsid w:val="008B00E8"/>
    <w:rsid w:val="008B57F8"/>
    <w:rsid w:val="008E1AC2"/>
    <w:rsid w:val="008F05B7"/>
    <w:rsid w:val="008F42B2"/>
    <w:rsid w:val="00906791"/>
    <w:rsid w:val="00926D55"/>
    <w:rsid w:val="0094378D"/>
    <w:rsid w:val="00943B2B"/>
    <w:rsid w:val="009510C6"/>
    <w:rsid w:val="00977CFA"/>
    <w:rsid w:val="009C0433"/>
    <w:rsid w:val="00A1437D"/>
    <w:rsid w:val="00A37524"/>
    <w:rsid w:val="00A84794"/>
    <w:rsid w:val="00A92B32"/>
    <w:rsid w:val="00AB4350"/>
    <w:rsid w:val="00AE31C0"/>
    <w:rsid w:val="00B200F2"/>
    <w:rsid w:val="00B338EB"/>
    <w:rsid w:val="00B46D81"/>
    <w:rsid w:val="00B560B1"/>
    <w:rsid w:val="00B818BC"/>
    <w:rsid w:val="00B85B31"/>
    <w:rsid w:val="00BA57EB"/>
    <w:rsid w:val="00BD06F5"/>
    <w:rsid w:val="00BD3B1F"/>
    <w:rsid w:val="00BD69FB"/>
    <w:rsid w:val="00BE0C2F"/>
    <w:rsid w:val="00C21CFE"/>
    <w:rsid w:val="00C41F7A"/>
    <w:rsid w:val="00C55694"/>
    <w:rsid w:val="00C627AF"/>
    <w:rsid w:val="00C73B9A"/>
    <w:rsid w:val="00C843C7"/>
    <w:rsid w:val="00C90E28"/>
    <w:rsid w:val="00C95713"/>
    <w:rsid w:val="00CA3586"/>
    <w:rsid w:val="00CA6EC2"/>
    <w:rsid w:val="00CD2561"/>
    <w:rsid w:val="00CE0B5D"/>
    <w:rsid w:val="00CF0C43"/>
    <w:rsid w:val="00CF54BF"/>
    <w:rsid w:val="00D06B1C"/>
    <w:rsid w:val="00D6766B"/>
    <w:rsid w:val="00D82EF0"/>
    <w:rsid w:val="00DB2D78"/>
    <w:rsid w:val="00DC2FFF"/>
    <w:rsid w:val="00DD50D2"/>
    <w:rsid w:val="00E319EB"/>
    <w:rsid w:val="00E630E4"/>
    <w:rsid w:val="00E64BF3"/>
    <w:rsid w:val="00E74976"/>
    <w:rsid w:val="00EA4E01"/>
    <w:rsid w:val="00EB6751"/>
    <w:rsid w:val="00ED4AEE"/>
    <w:rsid w:val="00EE4F7A"/>
    <w:rsid w:val="00F30F56"/>
    <w:rsid w:val="00F67AA2"/>
    <w:rsid w:val="00F703B7"/>
    <w:rsid w:val="00F72BF6"/>
    <w:rsid w:val="00F866CB"/>
    <w:rsid w:val="00FA3D11"/>
    <w:rsid w:val="00FA62E9"/>
    <w:rsid w:val="00FB7210"/>
    <w:rsid w:val="00FC77A0"/>
    <w:rsid w:val="00FD1BB7"/>
    <w:rsid w:val="00F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358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64BF3"/>
    <w:rPr>
      <w:rFonts w:ascii="Times New Roman" w:hAnsi="Times New Roman" w:cs="Times New Roman"/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D773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uiPriority w:val="99"/>
    <w:unhideWhenUsed/>
    <w:rsid w:val="00C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595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rsid w:val="00465957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595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465957"/>
    <w:rPr>
      <w:rFonts w:cs="Calibri"/>
      <w:sz w:val="22"/>
      <w:szCs w:val="22"/>
      <w:lang w:eastAsia="en-US"/>
    </w:rPr>
  </w:style>
  <w:style w:type="character" w:styleId="ab">
    <w:name w:val="Emphasis"/>
    <w:basedOn w:val="a0"/>
    <w:qFormat/>
    <w:locked/>
    <w:rsid w:val="0008204A"/>
    <w:rPr>
      <w:i/>
      <w:iCs/>
    </w:rPr>
  </w:style>
  <w:style w:type="character" w:customStyle="1" w:styleId="apple-style-span">
    <w:name w:val="apple-style-span"/>
    <w:basedOn w:val="a0"/>
    <w:rsid w:val="00B818BC"/>
  </w:style>
  <w:style w:type="character" w:customStyle="1" w:styleId="apple-converted-space">
    <w:name w:val="apple-converted-space"/>
    <w:basedOn w:val="a0"/>
    <w:rsid w:val="00B818BC"/>
  </w:style>
  <w:style w:type="character" w:customStyle="1" w:styleId="label">
    <w:name w:val="label"/>
    <w:basedOn w:val="a0"/>
    <w:rsid w:val="000C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mobile.com/colorrange/pr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unes.apple.com/app/id44315074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amobile.com/apps.php?app=colorran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samobile.com/colorrange/press/Color_Range_114_11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Color Range: Unique App for Creative Color Play</vt:lpstr>
      <vt:lpstr>Color Range: Unique App for Creative Color Play</vt:lpstr>
    </vt:vector>
  </TitlesOfParts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Range: Unique App for Creative Color Play</dc:title>
  <dc:creator>Admin</dc:creator>
  <cp:lastModifiedBy>Serge</cp:lastModifiedBy>
  <cp:revision>5</cp:revision>
  <dcterms:created xsi:type="dcterms:W3CDTF">2011-10-25T20:32:00Z</dcterms:created>
  <dcterms:modified xsi:type="dcterms:W3CDTF">2011-10-26T15:37:00Z</dcterms:modified>
</cp:coreProperties>
</file>